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515"/>
        <w:gridCol w:w="461"/>
        <w:gridCol w:w="1510"/>
        <w:gridCol w:w="1313"/>
        <w:gridCol w:w="3921"/>
      </w:tblGrid>
      <w:tr w:rsidR="000D5755" w:rsidRPr="00AF20FA" w:rsidTr="00F83C33">
        <w:trPr>
          <w:trHeight w:val="180"/>
        </w:trPr>
        <w:tc>
          <w:tcPr>
            <w:tcW w:w="1515" w:type="dxa"/>
          </w:tcPr>
          <w:p w:rsidR="000D5755" w:rsidRPr="00E84D88" w:rsidRDefault="000D5755" w:rsidP="00F83C33">
            <w:pPr>
              <w:jc w:val="center"/>
              <w:rPr>
                <w:sz w:val="20"/>
                <w:szCs w:val="20"/>
              </w:rPr>
            </w:pPr>
            <w:r w:rsidRPr="00E84D88">
              <w:rPr>
                <w:rFonts w:hint="eastAsia"/>
                <w:sz w:val="20"/>
                <w:szCs w:val="20"/>
              </w:rPr>
              <w:t>第</w:t>
            </w:r>
            <w:r>
              <w:rPr>
                <w:rFonts w:hint="eastAsia"/>
                <w:sz w:val="20"/>
                <w:szCs w:val="20"/>
              </w:rPr>
              <w:t>6</w:t>
            </w:r>
            <w:r w:rsidRPr="00E84D88">
              <w:rPr>
                <w:rFonts w:hint="eastAsia"/>
                <w:sz w:val="20"/>
                <w:szCs w:val="20"/>
              </w:rPr>
              <w:t>回</w:t>
            </w:r>
          </w:p>
        </w:tc>
        <w:tc>
          <w:tcPr>
            <w:tcW w:w="1971" w:type="dxa"/>
            <w:gridSpan w:val="2"/>
          </w:tcPr>
          <w:p w:rsidR="000D5755" w:rsidRPr="00E84D88" w:rsidRDefault="000D5755" w:rsidP="00F83C33">
            <w:pPr>
              <w:jc w:val="center"/>
              <w:rPr>
                <w:sz w:val="20"/>
                <w:szCs w:val="20"/>
              </w:rPr>
            </w:pPr>
            <w:r w:rsidRPr="00E84D88">
              <w:rPr>
                <w:rFonts w:hint="eastAsia"/>
                <w:sz w:val="20"/>
                <w:szCs w:val="20"/>
              </w:rPr>
              <w:t>2017</w:t>
            </w:r>
            <w:r w:rsidRPr="00E84D88">
              <w:rPr>
                <w:rFonts w:hint="eastAsia"/>
                <w:sz w:val="20"/>
                <w:szCs w:val="20"/>
              </w:rPr>
              <w:t>年</w:t>
            </w:r>
            <w:r>
              <w:rPr>
                <w:rFonts w:hint="eastAsia"/>
                <w:sz w:val="20"/>
                <w:szCs w:val="20"/>
              </w:rPr>
              <w:t>5</w:t>
            </w:r>
            <w:r w:rsidRPr="00E84D88">
              <w:rPr>
                <w:rFonts w:hint="eastAsia"/>
                <w:sz w:val="20"/>
                <w:szCs w:val="20"/>
              </w:rPr>
              <w:t>月</w:t>
            </w:r>
            <w:r>
              <w:rPr>
                <w:rFonts w:hint="eastAsia"/>
                <w:sz w:val="20"/>
                <w:szCs w:val="20"/>
              </w:rPr>
              <w:t>22</w:t>
            </w:r>
            <w:r w:rsidRPr="00E84D88">
              <w:rPr>
                <w:rFonts w:hint="eastAsia"/>
                <w:sz w:val="20"/>
                <w:szCs w:val="20"/>
              </w:rPr>
              <w:t>日</w:t>
            </w:r>
          </w:p>
        </w:tc>
        <w:tc>
          <w:tcPr>
            <w:tcW w:w="5234" w:type="dxa"/>
            <w:gridSpan w:val="2"/>
          </w:tcPr>
          <w:p w:rsidR="000D5755" w:rsidRPr="001D3514" w:rsidRDefault="000D5755" w:rsidP="00F83C33">
            <w:pPr>
              <w:rPr>
                <w:sz w:val="20"/>
                <w:szCs w:val="20"/>
              </w:rPr>
            </w:pPr>
            <w:r>
              <w:rPr>
                <w:rFonts w:hint="eastAsia"/>
                <w:sz w:val="20"/>
                <w:szCs w:val="20"/>
              </w:rPr>
              <w:t>【授業テーマ】</w:t>
            </w:r>
            <w:r w:rsidRPr="001D3514">
              <w:rPr>
                <w:rFonts w:hint="eastAsia"/>
                <w:sz w:val="20"/>
                <w:szCs w:val="20"/>
              </w:rPr>
              <w:t>刊行絵図からみた洛中洛外</w:t>
            </w:r>
          </w:p>
        </w:tc>
      </w:tr>
      <w:tr w:rsidR="000D5755" w:rsidRPr="00AF20FA" w:rsidTr="00F83C33">
        <w:trPr>
          <w:trHeight w:val="630"/>
        </w:trPr>
        <w:tc>
          <w:tcPr>
            <w:tcW w:w="1515" w:type="dxa"/>
          </w:tcPr>
          <w:p w:rsidR="000D5755" w:rsidRPr="00E84D88" w:rsidRDefault="000D5755" w:rsidP="00F83C33">
            <w:pPr>
              <w:spacing w:line="480" w:lineRule="auto"/>
              <w:jc w:val="center"/>
              <w:rPr>
                <w:sz w:val="20"/>
                <w:szCs w:val="20"/>
              </w:rPr>
            </w:pPr>
            <w:r w:rsidRPr="00E84D88">
              <w:rPr>
                <w:rFonts w:hint="eastAsia"/>
                <w:sz w:val="20"/>
                <w:szCs w:val="20"/>
              </w:rPr>
              <w:t>【検討課題】</w:t>
            </w:r>
          </w:p>
        </w:tc>
        <w:tc>
          <w:tcPr>
            <w:tcW w:w="7205" w:type="dxa"/>
            <w:gridSpan w:val="4"/>
          </w:tcPr>
          <w:p w:rsidR="000D5755" w:rsidRPr="00E84D88" w:rsidRDefault="000D5755" w:rsidP="00F83C33">
            <w:pPr>
              <w:rPr>
                <w:sz w:val="20"/>
                <w:szCs w:val="20"/>
              </w:rPr>
            </w:pPr>
            <w:r>
              <w:rPr>
                <w:rFonts w:hint="eastAsia"/>
              </w:rPr>
              <w:t>「都記」とその後継図のタイトルと記載内容の変化から、江戸時代前期の京都の人々の地域認識を考える。</w:t>
            </w:r>
          </w:p>
        </w:tc>
      </w:tr>
      <w:tr w:rsidR="000D5755" w:rsidRPr="00AF20FA" w:rsidTr="00F83C33">
        <w:trPr>
          <w:trHeight w:val="345"/>
        </w:trPr>
        <w:tc>
          <w:tcPr>
            <w:tcW w:w="1515" w:type="dxa"/>
            <w:vMerge w:val="restart"/>
          </w:tcPr>
          <w:p w:rsidR="000D5755" w:rsidRPr="00E84D88" w:rsidRDefault="000D5755" w:rsidP="00F83C33">
            <w:pPr>
              <w:spacing w:line="480" w:lineRule="auto"/>
              <w:jc w:val="center"/>
              <w:rPr>
                <w:sz w:val="20"/>
                <w:szCs w:val="20"/>
              </w:rPr>
            </w:pPr>
            <w:r w:rsidRPr="00E84D88">
              <w:rPr>
                <w:rFonts w:hint="eastAsia"/>
                <w:sz w:val="20"/>
                <w:szCs w:val="20"/>
              </w:rPr>
              <w:t>【授業展開】</w:t>
            </w:r>
          </w:p>
        </w:tc>
        <w:tc>
          <w:tcPr>
            <w:tcW w:w="3284" w:type="dxa"/>
            <w:gridSpan w:val="3"/>
          </w:tcPr>
          <w:p w:rsidR="000D5755" w:rsidRPr="00E84D88" w:rsidRDefault="000D5755" w:rsidP="00F83C33">
            <w:pPr>
              <w:rPr>
                <w:sz w:val="20"/>
                <w:szCs w:val="20"/>
              </w:rPr>
            </w:pPr>
            <w:r w:rsidRPr="00E84D88">
              <w:rPr>
                <w:rFonts w:hint="eastAsia"/>
                <w:sz w:val="20"/>
                <w:szCs w:val="20"/>
              </w:rPr>
              <w:t>1.</w:t>
            </w:r>
            <w:r w:rsidRPr="00E84D88">
              <w:rPr>
                <w:rFonts w:hint="eastAsia"/>
                <w:sz w:val="20"/>
                <w:szCs w:val="20"/>
              </w:rPr>
              <w:t xml:space="preserve">　課題提起</w:t>
            </w:r>
          </w:p>
        </w:tc>
        <w:tc>
          <w:tcPr>
            <w:tcW w:w="3921" w:type="dxa"/>
          </w:tcPr>
          <w:p w:rsidR="000D5755" w:rsidRPr="00E84D88" w:rsidRDefault="000D5755" w:rsidP="00F83C33">
            <w:pPr>
              <w:rPr>
                <w:sz w:val="20"/>
                <w:szCs w:val="20"/>
              </w:rPr>
            </w:pPr>
            <w:r w:rsidRPr="00E84D88">
              <w:rPr>
                <w:rFonts w:hint="eastAsia"/>
                <w:sz w:val="20"/>
                <w:szCs w:val="20"/>
              </w:rPr>
              <w:t>2.</w:t>
            </w:r>
            <w:r w:rsidRPr="00E84D88">
              <w:rPr>
                <w:rFonts w:hint="eastAsia"/>
                <w:sz w:val="20"/>
                <w:szCs w:val="20"/>
              </w:rPr>
              <w:t xml:space="preserve">　</w:t>
            </w:r>
            <w:r>
              <w:rPr>
                <w:rFonts w:hint="eastAsia"/>
                <w:sz w:val="20"/>
                <w:szCs w:val="20"/>
              </w:rPr>
              <w:t>近世都市図の刊行とその背景</w:t>
            </w:r>
          </w:p>
        </w:tc>
      </w:tr>
      <w:tr w:rsidR="000D5755" w:rsidRPr="00AF20FA" w:rsidTr="00F83C33">
        <w:trPr>
          <w:trHeight w:val="360"/>
        </w:trPr>
        <w:tc>
          <w:tcPr>
            <w:tcW w:w="1515" w:type="dxa"/>
            <w:vMerge/>
          </w:tcPr>
          <w:p w:rsidR="000D5755" w:rsidRDefault="000D5755" w:rsidP="00F83C33">
            <w:pPr>
              <w:spacing w:line="480" w:lineRule="auto"/>
              <w:jc w:val="center"/>
              <w:rPr>
                <w:sz w:val="18"/>
                <w:szCs w:val="18"/>
              </w:rPr>
            </w:pPr>
          </w:p>
        </w:tc>
        <w:tc>
          <w:tcPr>
            <w:tcW w:w="3284" w:type="dxa"/>
            <w:gridSpan w:val="3"/>
          </w:tcPr>
          <w:p w:rsidR="000D5755" w:rsidRPr="00E84D88" w:rsidRDefault="000D5755" w:rsidP="00F83C33">
            <w:pPr>
              <w:rPr>
                <w:sz w:val="20"/>
                <w:szCs w:val="20"/>
              </w:rPr>
            </w:pPr>
            <w:r w:rsidRPr="00E84D88">
              <w:rPr>
                <w:rFonts w:hint="eastAsia"/>
                <w:sz w:val="20"/>
                <w:szCs w:val="20"/>
              </w:rPr>
              <w:t>3.</w:t>
            </w:r>
            <w:r>
              <w:rPr>
                <w:rFonts w:hint="eastAsia"/>
                <w:sz w:val="20"/>
                <w:szCs w:val="20"/>
              </w:rPr>
              <w:t xml:space="preserve">　江戸時代前期の京都図</w:t>
            </w:r>
          </w:p>
        </w:tc>
        <w:tc>
          <w:tcPr>
            <w:tcW w:w="3921" w:type="dxa"/>
          </w:tcPr>
          <w:p w:rsidR="000D5755" w:rsidRPr="00E84D88" w:rsidRDefault="000D5755" w:rsidP="00F83C33">
            <w:pPr>
              <w:rPr>
                <w:sz w:val="20"/>
                <w:szCs w:val="20"/>
              </w:rPr>
            </w:pPr>
            <w:r w:rsidRPr="00E84D88">
              <w:rPr>
                <w:rFonts w:hint="eastAsia"/>
                <w:sz w:val="20"/>
                <w:szCs w:val="20"/>
              </w:rPr>
              <w:t>4.</w:t>
            </w:r>
            <w:r>
              <w:rPr>
                <w:rFonts w:hint="eastAsia"/>
                <w:sz w:val="20"/>
                <w:szCs w:val="20"/>
              </w:rPr>
              <w:t xml:space="preserve">　京都図から考える地域認識</w:t>
            </w:r>
          </w:p>
        </w:tc>
      </w:tr>
      <w:tr w:rsidR="000D5755" w:rsidTr="00F83C33">
        <w:trPr>
          <w:trHeight w:val="300"/>
        </w:trPr>
        <w:tc>
          <w:tcPr>
            <w:tcW w:w="1515" w:type="dxa"/>
          </w:tcPr>
          <w:p w:rsidR="000D5755" w:rsidRPr="00E84D88" w:rsidRDefault="000D5755" w:rsidP="00F83C33">
            <w:pPr>
              <w:jc w:val="center"/>
              <w:rPr>
                <w:sz w:val="20"/>
                <w:szCs w:val="20"/>
              </w:rPr>
            </w:pPr>
            <w:r w:rsidRPr="00E84D88">
              <w:rPr>
                <w:rFonts w:hint="eastAsia"/>
                <w:sz w:val="20"/>
                <w:szCs w:val="20"/>
              </w:rPr>
              <w:t>【</w:t>
            </w:r>
            <w:r w:rsidRPr="00E84D88">
              <w:rPr>
                <w:rFonts w:hint="eastAsia"/>
                <w:sz w:val="20"/>
                <w:szCs w:val="20"/>
              </w:rPr>
              <w:t>Key words</w:t>
            </w:r>
            <w:r w:rsidRPr="00E84D88">
              <w:rPr>
                <w:rFonts w:hint="eastAsia"/>
                <w:sz w:val="20"/>
                <w:szCs w:val="20"/>
              </w:rPr>
              <w:t>】</w:t>
            </w:r>
          </w:p>
        </w:tc>
        <w:tc>
          <w:tcPr>
            <w:tcW w:w="7205" w:type="dxa"/>
            <w:gridSpan w:val="4"/>
          </w:tcPr>
          <w:p w:rsidR="000D5755" w:rsidRPr="001D3514" w:rsidRDefault="000D5755" w:rsidP="00F83C33">
            <w:pPr>
              <w:jc w:val="left"/>
              <w:rPr>
                <w:sz w:val="20"/>
                <w:szCs w:val="20"/>
              </w:rPr>
            </w:pPr>
            <w:r w:rsidRPr="001D3514">
              <w:rPr>
                <w:rFonts w:hint="eastAsia"/>
                <w:sz w:val="20"/>
                <w:szCs w:val="20"/>
              </w:rPr>
              <w:t>都市図</w:t>
            </w:r>
            <w:r>
              <w:rPr>
                <w:rFonts w:hint="eastAsia"/>
                <w:sz w:val="20"/>
                <w:szCs w:val="20"/>
              </w:rPr>
              <w:t>、平安城（洛陽城）、洛外、京</w:t>
            </w:r>
          </w:p>
        </w:tc>
      </w:tr>
      <w:tr w:rsidR="000D5755" w:rsidTr="00F83C33">
        <w:trPr>
          <w:trHeight w:val="1100"/>
        </w:trPr>
        <w:tc>
          <w:tcPr>
            <w:tcW w:w="1515" w:type="dxa"/>
          </w:tcPr>
          <w:p w:rsidR="000D5755" w:rsidRPr="00E84D88" w:rsidRDefault="000D5755" w:rsidP="00F83C33">
            <w:pPr>
              <w:jc w:val="center"/>
              <w:rPr>
                <w:sz w:val="20"/>
                <w:szCs w:val="20"/>
              </w:rPr>
            </w:pPr>
            <w:r w:rsidRPr="00E84D88">
              <w:rPr>
                <w:rFonts w:hint="eastAsia"/>
                <w:sz w:val="20"/>
                <w:szCs w:val="20"/>
              </w:rPr>
              <w:t>【事前学習】</w:t>
            </w:r>
          </w:p>
        </w:tc>
        <w:tc>
          <w:tcPr>
            <w:tcW w:w="461" w:type="dxa"/>
          </w:tcPr>
          <w:p w:rsidR="000D5755" w:rsidRPr="00E84D88" w:rsidRDefault="000D5755" w:rsidP="00F83C33">
            <w:pPr>
              <w:jc w:val="left"/>
              <w:rPr>
                <w:sz w:val="20"/>
                <w:szCs w:val="20"/>
              </w:rPr>
            </w:pPr>
            <w:r w:rsidRPr="00E84D88">
              <w:rPr>
                <w:rFonts w:hint="eastAsia"/>
                <w:sz w:val="20"/>
                <w:szCs w:val="20"/>
              </w:rPr>
              <w:t>(1)</w:t>
            </w:r>
          </w:p>
          <w:p w:rsidR="000D5755" w:rsidRPr="00E84D88" w:rsidRDefault="000D5755" w:rsidP="00F83C33">
            <w:pPr>
              <w:jc w:val="left"/>
              <w:rPr>
                <w:sz w:val="20"/>
                <w:szCs w:val="20"/>
              </w:rPr>
            </w:pPr>
            <w:r w:rsidRPr="00E84D88">
              <w:rPr>
                <w:rFonts w:hint="eastAsia"/>
                <w:sz w:val="20"/>
                <w:szCs w:val="20"/>
              </w:rPr>
              <w:t xml:space="preserve">　</w:t>
            </w:r>
          </w:p>
        </w:tc>
        <w:tc>
          <w:tcPr>
            <w:tcW w:w="6744" w:type="dxa"/>
            <w:gridSpan w:val="3"/>
          </w:tcPr>
          <w:p w:rsidR="000D5755" w:rsidRDefault="000D5755" w:rsidP="00F83C33">
            <w:pPr>
              <w:jc w:val="left"/>
              <w:rPr>
                <w:rFonts w:hint="eastAsia"/>
                <w:sz w:val="20"/>
                <w:szCs w:val="20"/>
              </w:rPr>
            </w:pPr>
            <w:r>
              <w:rPr>
                <w:rFonts w:hint="eastAsia"/>
                <w:sz w:val="20"/>
                <w:szCs w:val="20"/>
              </w:rPr>
              <w:t>17</w:t>
            </w:r>
            <w:r>
              <w:rPr>
                <w:rFonts w:hint="eastAsia"/>
                <w:sz w:val="20"/>
                <w:szCs w:val="20"/>
              </w:rPr>
              <w:t>世紀初期に刊行された京都の都市図についてこれまでどのような説明が行われてきたのか、確認しておこう。以下の参考文献から１つ以上を選んで該当部分を読み、説明の要点を視野の空欄にまとめておこう。</w:t>
            </w:r>
          </w:p>
          <w:p w:rsidR="000D5755" w:rsidRDefault="000D5755" w:rsidP="00F83C33">
            <w:pPr>
              <w:jc w:val="left"/>
              <w:rPr>
                <w:rFonts w:hint="eastAsia"/>
                <w:sz w:val="20"/>
                <w:szCs w:val="20"/>
              </w:rPr>
            </w:pPr>
            <w:r>
              <w:rPr>
                <w:rFonts w:hint="eastAsia"/>
                <w:sz w:val="20"/>
                <w:szCs w:val="20"/>
              </w:rPr>
              <w:t>【参考文献】</w:t>
            </w:r>
          </w:p>
          <w:p w:rsidR="000D5755" w:rsidRDefault="000D5755" w:rsidP="00F83C33">
            <w:pPr>
              <w:jc w:val="left"/>
              <w:rPr>
                <w:rFonts w:hint="eastAsia"/>
                <w:sz w:val="20"/>
                <w:szCs w:val="20"/>
              </w:rPr>
            </w:pPr>
            <w:r>
              <w:rPr>
                <w:rFonts w:hint="eastAsia"/>
                <w:sz w:val="20"/>
                <w:szCs w:val="20"/>
              </w:rPr>
              <w:t>①矢守一彦（</w:t>
            </w:r>
            <w:r>
              <w:rPr>
                <w:rFonts w:hint="eastAsia"/>
                <w:sz w:val="20"/>
                <w:szCs w:val="20"/>
              </w:rPr>
              <w:t>1974</w:t>
            </w:r>
            <w:r>
              <w:rPr>
                <w:rFonts w:hint="eastAsia"/>
                <w:sz w:val="20"/>
                <w:szCs w:val="20"/>
              </w:rPr>
              <w:t>）『都市図の歴史　日本編』、講談社、</w:t>
            </w:r>
            <w:r>
              <w:rPr>
                <w:rFonts w:hint="eastAsia"/>
                <w:sz w:val="20"/>
                <w:szCs w:val="20"/>
              </w:rPr>
              <w:t>141</w:t>
            </w:r>
            <w:r>
              <w:rPr>
                <w:rFonts w:hint="eastAsia"/>
                <w:sz w:val="20"/>
                <w:szCs w:val="20"/>
              </w:rPr>
              <w:t>～</w:t>
            </w:r>
            <w:r>
              <w:rPr>
                <w:rFonts w:hint="eastAsia"/>
                <w:sz w:val="20"/>
                <w:szCs w:val="20"/>
              </w:rPr>
              <w:t>149</w:t>
            </w:r>
            <w:r>
              <w:rPr>
                <w:rFonts w:hint="eastAsia"/>
                <w:sz w:val="20"/>
                <w:szCs w:val="20"/>
              </w:rPr>
              <w:t>頁。</w:t>
            </w:r>
          </w:p>
          <w:p w:rsidR="000D5755" w:rsidRDefault="000D5755" w:rsidP="00F83C33">
            <w:pPr>
              <w:jc w:val="left"/>
              <w:rPr>
                <w:rFonts w:hint="eastAsia"/>
                <w:sz w:val="20"/>
                <w:szCs w:val="20"/>
              </w:rPr>
            </w:pPr>
            <w:r>
              <w:rPr>
                <w:rFonts w:hint="eastAsia"/>
                <w:sz w:val="20"/>
                <w:szCs w:val="20"/>
              </w:rPr>
              <w:t>②矢守一彦（</w:t>
            </w:r>
            <w:r>
              <w:rPr>
                <w:rFonts w:hint="eastAsia"/>
                <w:sz w:val="20"/>
                <w:szCs w:val="20"/>
              </w:rPr>
              <w:t>1984</w:t>
            </w:r>
            <w:r>
              <w:rPr>
                <w:rFonts w:hint="eastAsia"/>
                <w:sz w:val="20"/>
                <w:szCs w:val="20"/>
              </w:rPr>
              <w:t>）『古地図と風景』、筑摩書房、</w:t>
            </w:r>
            <w:r>
              <w:rPr>
                <w:rFonts w:hint="eastAsia"/>
                <w:sz w:val="20"/>
                <w:szCs w:val="20"/>
              </w:rPr>
              <w:t>181</w:t>
            </w:r>
            <w:r>
              <w:rPr>
                <w:rFonts w:hint="eastAsia"/>
                <w:sz w:val="20"/>
                <w:szCs w:val="20"/>
              </w:rPr>
              <w:t>～</w:t>
            </w:r>
            <w:r>
              <w:rPr>
                <w:rFonts w:hint="eastAsia"/>
                <w:sz w:val="20"/>
                <w:szCs w:val="20"/>
              </w:rPr>
              <w:t>202</w:t>
            </w:r>
            <w:r>
              <w:rPr>
                <w:rFonts w:hint="eastAsia"/>
                <w:sz w:val="20"/>
                <w:szCs w:val="20"/>
              </w:rPr>
              <w:t>頁。</w:t>
            </w:r>
          </w:p>
          <w:p w:rsidR="000D5755" w:rsidRDefault="000D5755" w:rsidP="00F83C33">
            <w:pPr>
              <w:jc w:val="left"/>
              <w:rPr>
                <w:rFonts w:hint="eastAsia"/>
                <w:sz w:val="20"/>
                <w:szCs w:val="20"/>
              </w:rPr>
            </w:pPr>
            <w:r>
              <w:rPr>
                <w:rFonts w:hint="eastAsia"/>
                <w:sz w:val="20"/>
                <w:szCs w:val="20"/>
              </w:rPr>
              <w:t>③長谷川孝治編（</w:t>
            </w:r>
            <w:r>
              <w:rPr>
                <w:rFonts w:hint="eastAsia"/>
                <w:sz w:val="20"/>
                <w:szCs w:val="20"/>
              </w:rPr>
              <w:t>2005</w:t>
            </w:r>
            <w:r>
              <w:rPr>
                <w:rFonts w:hint="eastAsia"/>
                <w:sz w:val="20"/>
                <w:szCs w:val="20"/>
              </w:rPr>
              <w:t>）『地図の思想』、朝倉書店、</w:t>
            </w:r>
            <w:r>
              <w:rPr>
                <w:rFonts w:hint="eastAsia"/>
                <w:sz w:val="20"/>
                <w:szCs w:val="20"/>
              </w:rPr>
              <w:t>70</w:t>
            </w:r>
            <w:r>
              <w:rPr>
                <w:rFonts w:hint="eastAsia"/>
                <w:sz w:val="20"/>
                <w:szCs w:val="20"/>
              </w:rPr>
              <w:t>～</w:t>
            </w:r>
            <w:r>
              <w:rPr>
                <w:rFonts w:hint="eastAsia"/>
                <w:sz w:val="20"/>
                <w:szCs w:val="20"/>
              </w:rPr>
              <w:t>71</w:t>
            </w:r>
            <w:r>
              <w:rPr>
                <w:rFonts w:hint="eastAsia"/>
                <w:sz w:val="20"/>
                <w:szCs w:val="20"/>
              </w:rPr>
              <w:t>頁。</w:t>
            </w:r>
          </w:p>
          <w:p w:rsidR="000D5755" w:rsidRDefault="000D5755" w:rsidP="00F83C33">
            <w:pPr>
              <w:jc w:val="left"/>
              <w:rPr>
                <w:rFonts w:hint="eastAsia"/>
                <w:sz w:val="20"/>
                <w:szCs w:val="20"/>
              </w:rPr>
            </w:pPr>
            <w:r>
              <w:rPr>
                <w:rFonts w:hint="eastAsia"/>
                <w:sz w:val="20"/>
                <w:szCs w:val="20"/>
              </w:rPr>
              <w:t>④京都大学総合博物館ほか編（</w:t>
            </w:r>
            <w:r>
              <w:rPr>
                <w:rFonts w:hint="eastAsia"/>
                <w:sz w:val="20"/>
                <w:szCs w:val="20"/>
              </w:rPr>
              <w:t>2007</w:t>
            </w:r>
            <w:r>
              <w:rPr>
                <w:rFonts w:hint="eastAsia"/>
                <w:sz w:val="20"/>
                <w:szCs w:val="20"/>
              </w:rPr>
              <w:t>）『地図出版の四百年』、ナカニシヤ</w:t>
            </w:r>
          </w:p>
          <w:p w:rsidR="000D5755" w:rsidRDefault="000D5755" w:rsidP="00F83C33">
            <w:pPr>
              <w:ind w:firstLineChars="100" w:firstLine="200"/>
              <w:jc w:val="left"/>
              <w:rPr>
                <w:rFonts w:hint="eastAsia"/>
                <w:sz w:val="20"/>
                <w:szCs w:val="20"/>
              </w:rPr>
            </w:pPr>
            <w:r>
              <w:rPr>
                <w:rFonts w:hint="eastAsia"/>
                <w:sz w:val="20"/>
                <w:szCs w:val="20"/>
              </w:rPr>
              <w:t>出版、</w:t>
            </w:r>
            <w:r>
              <w:rPr>
                <w:rFonts w:hint="eastAsia"/>
                <w:sz w:val="20"/>
                <w:szCs w:val="20"/>
              </w:rPr>
              <w:t>8</w:t>
            </w:r>
            <w:r>
              <w:rPr>
                <w:rFonts w:hint="eastAsia"/>
                <w:sz w:val="20"/>
                <w:szCs w:val="20"/>
              </w:rPr>
              <w:t>～</w:t>
            </w:r>
            <w:r>
              <w:rPr>
                <w:rFonts w:hint="eastAsia"/>
                <w:sz w:val="20"/>
                <w:szCs w:val="20"/>
              </w:rPr>
              <w:t>21</w:t>
            </w:r>
            <w:r>
              <w:rPr>
                <w:rFonts w:hint="eastAsia"/>
                <w:sz w:val="20"/>
                <w:szCs w:val="20"/>
              </w:rPr>
              <w:t>頁。</w:t>
            </w:r>
          </w:p>
          <w:p w:rsidR="000D5755" w:rsidRPr="000413F8" w:rsidRDefault="000D5755" w:rsidP="00F83C33">
            <w:pPr>
              <w:jc w:val="left"/>
              <w:rPr>
                <w:sz w:val="20"/>
                <w:szCs w:val="20"/>
              </w:rPr>
            </w:pPr>
            <w:r>
              <w:rPr>
                <w:rFonts w:hint="eastAsia"/>
                <w:sz w:val="20"/>
                <w:szCs w:val="20"/>
              </w:rPr>
              <w:t>⑤金田章裕ほか編（</w:t>
            </w:r>
            <w:r>
              <w:rPr>
                <w:rFonts w:hint="eastAsia"/>
                <w:sz w:val="20"/>
                <w:szCs w:val="20"/>
              </w:rPr>
              <w:t>2012</w:t>
            </w:r>
            <w:r>
              <w:rPr>
                <w:rFonts w:hint="eastAsia"/>
                <w:sz w:val="20"/>
                <w:szCs w:val="20"/>
              </w:rPr>
              <w:t>）『日本地図史』、吉川弘文館、</w:t>
            </w:r>
            <w:r>
              <w:rPr>
                <w:rFonts w:hint="eastAsia"/>
                <w:sz w:val="20"/>
                <w:szCs w:val="20"/>
              </w:rPr>
              <w:t>149</w:t>
            </w:r>
            <w:r>
              <w:rPr>
                <w:rFonts w:hint="eastAsia"/>
                <w:sz w:val="20"/>
                <w:szCs w:val="20"/>
              </w:rPr>
              <w:t>～</w:t>
            </w:r>
            <w:r>
              <w:rPr>
                <w:rFonts w:hint="eastAsia"/>
                <w:sz w:val="20"/>
                <w:szCs w:val="20"/>
              </w:rPr>
              <w:t>164</w:t>
            </w:r>
            <w:r>
              <w:rPr>
                <w:rFonts w:hint="eastAsia"/>
                <w:sz w:val="20"/>
                <w:szCs w:val="20"/>
              </w:rPr>
              <w:t>頁。</w:t>
            </w:r>
          </w:p>
        </w:tc>
      </w:tr>
    </w:tbl>
    <w:p w:rsidR="00FF4604" w:rsidRPr="00403F14" w:rsidRDefault="00FF4604">
      <w:bookmarkStart w:id="0" w:name="_GoBack"/>
      <w:bookmarkEnd w:id="0"/>
    </w:p>
    <w:sectPr w:rsidR="00FF4604" w:rsidRPr="00403F14">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395" w:rsidRDefault="00350395" w:rsidP="000C5567">
      <w:r>
        <w:separator/>
      </w:r>
    </w:p>
  </w:endnote>
  <w:endnote w:type="continuationSeparator" w:id="0">
    <w:p w:rsidR="00350395" w:rsidRDefault="00350395" w:rsidP="000C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395" w:rsidRDefault="00350395">
    <w:pPr>
      <w:pStyle w:val="a6"/>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hint="eastAsia"/>
      </w:rPr>
      <w:t>氏名</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ja-JP"/>
      </w:rPr>
      <w:t xml:space="preserve"> </w:t>
    </w:r>
    <w:r>
      <w:fldChar w:fldCharType="begin"/>
    </w:r>
    <w:r>
      <w:instrText>PAGE   \* MERGEFORMAT</w:instrText>
    </w:r>
    <w:r>
      <w:fldChar w:fldCharType="separate"/>
    </w:r>
    <w:r w:rsidR="000D5755" w:rsidRPr="000D5755">
      <w:rPr>
        <w:rFonts w:asciiTheme="majorHAnsi" w:eastAsiaTheme="majorEastAsia" w:hAnsiTheme="majorHAnsi" w:cstheme="majorBidi"/>
        <w:noProof/>
        <w:lang w:val="ja-JP"/>
      </w:rPr>
      <w:t>1</w:t>
    </w:r>
    <w:r>
      <w:rPr>
        <w:rFonts w:asciiTheme="majorHAnsi" w:eastAsiaTheme="majorEastAsia" w:hAnsiTheme="majorHAnsi" w:cstheme="majorBidi"/>
      </w:rPr>
      <w:fldChar w:fldCharType="end"/>
    </w:r>
  </w:p>
  <w:p w:rsidR="00350395" w:rsidRDefault="003503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395" w:rsidRDefault="00350395" w:rsidP="000C5567">
      <w:r>
        <w:separator/>
      </w:r>
    </w:p>
  </w:footnote>
  <w:footnote w:type="continuationSeparator" w:id="0">
    <w:p w:rsidR="00350395" w:rsidRDefault="00350395" w:rsidP="000C5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cstheme="majorBidi" w:hint="eastAsia"/>
        <w:kern w:val="0"/>
        <w:sz w:val="22"/>
      </w:rPr>
      <w:alias w:val="タイトル"/>
      <w:id w:val="77738743"/>
      <w:placeholder>
        <w:docPart w:val="2C57130690D74C8B806B622111F57273"/>
      </w:placeholder>
      <w:dataBinding w:prefixMappings="xmlns:ns0='http://schemas.openxmlformats.org/package/2006/metadata/core-properties' xmlns:ns1='http://purl.org/dc/elements/1.1/'" w:xpath="/ns0:coreProperties[1]/ns1:title[1]" w:storeItemID="{6C3C8BC8-F283-45AE-878A-BAB7291924A1}"/>
      <w:text/>
    </w:sdtPr>
    <w:sdtEndPr/>
    <w:sdtContent>
      <w:p w:rsidR="00350395" w:rsidRPr="000C5567" w:rsidRDefault="00350395">
        <w:pPr>
          <w:pStyle w:val="a4"/>
          <w:pBdr>
            <w:bottom w:val="thickThinSmallGap" w:sz="24" w:space="1" w:color="622423" w:themeColor="accent2" w:themeShade="7F"/>
          </w:pBdr>
          <w:jc w:val="center"/>
          <w:rPr>
            <w:rFonts w:asciiTheme="minorEastAsia" w:hAnsiTheme="minorEastAsia" w:cstheme="majorBidi"/>
            <w:szCs w:val="21"/>
          </w:rPr>
        </w:pPr>
        <w:r w:rsidRPr="009A0C29">
          <w:rPr>
            <w:rFonts w:asciiTheme="minorEastAsia" w:hAnsiTheme="minorEastAsia" w:cstheme="majorBidi" w:hint="eastAsia"/>
            <w:kern w:val="0"/>
            <w:sz w:val="22"/>
          </w:rPr>
          <w:t>2017 地理学特講１　日本近世都市空間の検討課題</w:t>
        </w:r>
      </w:p>
    </w:sdtContent>
  </w:sdt>
  <w:p w:rsidR="00350395" w:rsidRPr="009A0C29" w:rsidRDefault="0035039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567"/>
    <w:rsid w:val="000C5567"/>
    <w:rsid w:val="000D5755"/>
    <w:rsid w:val="001F0E17"/>
    <w:rsid w:val="002B00CA"/>
    <w:rsid w:val="00350395"/>
    <w:rsid w:val="003F6537"/>
    <w:rsid w:val="00403F14"/>
    <w:rsid w:val="00532186"/>
    <w:rsid w:val="005D26CE"/>
    <w:rsid w:val="006B2FB1"/>
    <w:rsid w:val="006D6B74"/>
    <w:rsid w:val="00810E84"/>
    <w:rsid w:val="009A0C29"/>
    <w:rsid w:val="00A465D9"/>
    <w:rsid w:val="00BD05D2"/>
    <w:rsid w:val="00CF6C2D"/>
    <w:rsid w:val="00D51917"/>
    <w:rsid w:val="00D70D98"/>
    <w:rsid w:val="00E70CC2"/>
    <w:rsid w:val="00E94A94"/>
    <w:rsid w:val="00FF4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567"/>
    <w:pPr>
      <w:tabs>
        <w:tab w:val="center" w:pos="4252"/>
        <w:tab w:val="right" w:pos="8504"/>
      </w:tabs>
      <w:snapToGrid w:val="0"/>
    </w:pPr>
  </w:style>
  <w:style w:type="character" w:customStyle="1" w:styleId="a5">
    <w:name w:val="ヘッダー (文字)"/>
    <w:basedOn w:val="a0"/>
    <w:link w:val="a4"/>
    <w:uiPriority w:val="99"/>
    <w:rsid w:val="000C5567"/>
  </w:style>
  <w:style w:type="paragraph" w:styleId="a6">
    <w:name w:val="footer"/>
    <w:basedOn w:val="a"/>
    <w:link w:val="a7"/>
    <w:uiPriority w:val="99"/>
    <w:unhideWhenUsed/>
    <w:rsid w:val="000C5567"/>
    <w:pPr>
      <w:tabs>
        <w:tab w:val="center" w:pos="4252"/>
        <w:tab w:val="right" w:pos="8504"/>
      </w:tabs>
      <w:snapToGrid w:val="0"/>
    </w:pPr>
  </w:style>
  <w:style w:type="character" w:customStyle="1" w:styleId="a7">
    <w:name w:val="フッター (文字)"/>
    <w:basedOn w:val="a0"/>
    <w:link w:val="a6"/>
    <w:uiPriority w:val="99"/>
    <w:rsid w:val="000C5567"/>
  </w:style>
  <w:style w:type="paragraph" w:styleId="a8">
    <w:name w:val="Balloon Text"/>
    <w:basedOn w:val="a"/>
    <w:link w:val="a9"/>
    <w:uiPriority w:val="99"/>
    <w:semiHidden/>
    <w:unhideWhenUsed/>
    <w:rsid w:val="000C55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556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567"/>
    <w:pPr>
      <w:tabs>
        <w:tab w:val="center" w:pos="4252"/>
        <w:tab w:val="right" w:pos="8504"/>
      </w:tabs>
      <w:snapToGrid w:val="0"/>
    </w:pPr>
  </w:style>
  <w:style w:type="character" w:customStyle="1" w:styleId="a5">
    <w:name w:val="ヘッダー (文字)"/>
    <w:basedOn w:val="a0"/>
    <w:link w:val="a4"/>
    <w:uiPriority w:val="99"/>
    <w:rsid w:val="000C5567"/>
  </w:style>
  <w:style w:type="paragraph" w:styleId="a6">
    <w:name w:val="footer"/>
    <w:basedOn w:val="a"/>
    <w:link w:val="a7"/>
    <w:uiPriority w:val="99"/>
    <w:unhideWhenUsed/>
    <w:rsid w:val="000C5567"/>
    <w:pPr>
      <w:tabs>
        <w:tab w:val="center" w:pos="4252"/>
        <w:tab w:val="right" w:pos="8504"/>
      </w:tabs>
      <w:snapToGrid w:val="0"/>
    </w:pPr>
  </w:style>
  <w:style w:type="character" w:customStyle="1" w:styleId="a7">
    <w:name w:val="フッター (文字)"/>
    <w:basedOn w:val="a0"/>
    <w:link w:val="a6"/>
    <w:uiPriority w:val="99"/>
    <w:rsid w:val="000C5567"/>
  </w:style>
  <w:style w:type="paragraph" w:styleId="a8">
    <w:name w:val="Balloon Text"/>
    <w:basedOn w:val="a"/>
    <w:link w:val="a9"/>
    <w:uiPriority w:val="99"/>
    <w:semiHidden/>
    <w:unhideWhenUsed/>
    <w:rsid w:val="000C55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55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57130690D74C8B806B622111F57273"/>
        <w:category>
          <w:name w:val="全般"/>
          <w:gallery w:val="placeholder"/>
        </w:category>
        <w:types>
          <w:type w:val="bbPlcHdr"/>
        </w:types>
        <w:behaviors>
          <w:behavior w:val="content"/>
        </w:behaviors>
        <w:guid w:val="{A5E1E94A-210F-4D2C-8031-4F6AF956E1C5}"/>
      </w:docPartPr>
      <w:docPartBody>
        <w:p w:rsidR="00307F6B" w:rsidRDefault="00ED1396" w:rsidP="00ED1396">
          <w:pPr>
            <w:pStyle w:val="2C57130690D74C8B806B622111F57273"/>
          </w:pPr>
          <w:r>
            <w:rPr>
              <w:rFonts w:asciiTheme="majorHAnsi" w:eastAsiaTheme="majorEastAsia" w:hAnsiTheme="majorHAnsi" w:cstheme="majorBidi"/>
              <w:sz w:val="32"/>
              <w:szCs w:val="32"/>
              <w:lang w:val="ja-JP"/>
            </w:rPr>
            <w:t>[</w:t>
          </w:r>
          <w:r>
            <w:rPr>
              <w:rFonts w:asciiTheme="majorHAnsi" w:eastAsiaTheme="majorEastAsia" w:hAnsiTheme="majorHAnsi" w:cstheme="majorBidi"/>
              <w:sz w:val="32"/>
              <w:szCs w:val="32"/>
              <w:lang w:val="ja-JP"/>
            </w:rPr>
            <w:t>文書のタイトルを入力</w:t>
          </w:r>
          <w:r>
            <w:rPr>
              <w:rFonts w:asciiTheme="majorHAnsi" w:eastAsiaTheme="majorEastAsia" w:hAnsiTheme="majorHAnsi" w:cstheme="majorBidi"/>
              <w:sz w:val="32"/>
              <w:szCs w:val="32"/>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96"/>
    <w:rsid w:val="00307F6B"/>
    <w:rsid w:val="009C0BFE"/>
    <w:rsid w:val="00ED1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57130690D74C8B806B622111F57273">
    <w:name w:val="2C57130690D74C8B806B622111F57273"/>
    <w:rsid w:val="00ED1396"/>
    <w:pPr>
      <w:widowControl w:val="0"/>
      <w:jc w:val="both"/>
    </w:pPr>
  </w:style>
  <w:style w:type="paragraph" w:customStyle="1" w:styleId="BDA7C13FFA6B410B8623F154C664F903">
    <w:name w:val="BDA7C13FFA6B410B8623F154C664F903"/>
    <w:rsid w:val="00ED1396"/>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57130690D74C8B806B622111F57273">
    <w:name w:val="2C57130690D74C8B806B622111F57273"/>
    <w:rsid w:val="00ED1396"/>
    <w:pPr>
      <w:widowControl w:val="0"/>
      <w:jc w:val="both"/>
    </w:pPr>
  </w:style>
  <w:style w:type="paragraph" w:customStyle="1" w:styleId="BDA7C13FFA6B410B8623F154C664F903">
    <w:name w:val="BDA7C13FFA6B410B8623F154C664F903"/>
    <w:rsid w:val="00ED139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2017 地理学特講１　日本近世都市空間の検討課題</vt:lpstr>
    </vt:vector>
  </TitlesOfParts>
  <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地理学特講１　日本近世都市空間の検討課題</dc:title>
  <dc:creator>shuu</dc:creator>
  <cp:lastModifiedBy>shuu</cp:lastModifiedBy>
  <cp:revision>3</cp:revision>
  <dcterms:created xsi:type="dcterms:W3CDTF">2017-05-11T10:56:00Z</dcterms:created>
  <dcterms:modified xsi:type="dcterms:W3CDTF">2017-05-11T11:00:00Z</dcterms:modified>
</cp:coreProperties>
</file>